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56" w:rsidRPr="00483556" w:rsidRDefault="00B32738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>Vraag 11 t/m 20</w:t>
      </w:r>
    </w:p>
    <w:p w:rsidR="00B32738" w:rsidRPr="00483556" w:rsidRDefault="00B32738">
      <w:pPr>
        <w:rPr>
          <w:color w:val="2E74B5" w:themeColor="accent1" w:themeShade="BF"/>
          <w:sz w:val="28"/>
          <w:szCs w:val="28"/>
        </w:rPr>
      </w:pPr>
    </w:p>
    <w:p w:rsidR="00F67DE1" w:rsidRDefault="00B32738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 xml:space="preserve">Vraag 11: </w:t>
      </w:r>
      <w:r w:rsidR="00D95165" w:rsidRPr="00483556">
        <w:rPr>
          <w:color w:val="2E74B5" w:themeColor="accent1" w:themeShade="BF"/>
          <w:sz w:val="28"/>
          <w:szCs w:val="28"/>
        </w:rPr>
        <w:t xml:space="preserve">Wat is het verschil tussen huishouden vroeger en nu. </w:t>
      </w:r>
    </w:p>
    <w:p w:rsidR="00D95165" w:rsidRDefault="00D95165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 xml:space="preserve">Vraag 12: leg uit </w:t>
      </w:r>
      <w:r w:rsidR="0089742A" w:rsidRPr="00483556">
        <w:rPr>
          <w:color w:val="2E74B5" w:themeColor="accent1" w:themeShade="BF"/>
          <w:sz w:val="28"/>
          <w:szCs w:val="28"/>
        </w:rPr>
        <w:t xml:space="preserve">wat het inmaken(wekken) van groente is. </w:t>
      </w:r>
    </w:p>
    <w:p w:rsidR="0089742A" w:rsidRDefault="0089742A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 xml:space="preserve">Vraag 13: Opzoekvraag internet: Op welke manieren kunnen we tegenwoordig groente, vlees, vis langer houdbaar maken. Geef voorbeelden van producten. </w:t>
      </w:r>
    </w:p>
    <w:p w:rsidR="0089742A" w:rsidRDefault="0089742A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>Vraag 14: wat betekend ergonomisch werken?</w:t>
      </w:r>
    </w:p>
    <w:p w:rsidR="0089742A" w:rsidRDefault="0089742A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 xml:space="preserve">Vraag 15: waar moet een veilige trap aan voldoen? </w:t>
      </w:r>
    </w:p>
    <w:p w:rsidR="0089742A" w:rsidRDefault="0089742A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 xml:space="preserve">Vraag 16: waar moet je op letten als je achter een bureau zit? </w:t>
      </w:r>
    </w:p>
    <w:p w:rsidR="00483556" w:rsidRDefault="00483556">
      <w:pPr>
        <w:rPr>
          <w:color w:val="2E74B5" w:themeColor="accent1" w:themeShade="BF"/>
          <w:sz w:val="28"/>
          <w:szCs w:val="28"/>
        </w:rPr>
      </w:pPr>
      <w:bookmarkStart w:id="0" w:name="_GoBack"/>
      <w:bookmarkEnd w:id="0"/>
      <w:r w:rsidRPr="00483556">
        <w:rPr>
          <w:color w:val="2E74B5" w:themeColor="accent1" w:themeShade="BF"/>
          <w:sz w:val="28"/>
          <w:szCs w:val="28"/>
        </w:rPr>
        <w:t xml:space="preserve">Vraag 17: Wat is het nadeel van het gebruik van fossiele brandstoffen? </w:t>
      </w:r>
    </w:p>
    <w:p w:rsidR="00483556" w:rsidRDefault="00483556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 xml:space="preserve">Vraag 18:Internet </w:t>
      </w:r>
      <w:proofErr w:type="gramStart"/>
      <w:r w:rsidRPr="00483556">
        <w:rPr>
          <w:color w:val="2E74B5" w:themeColor="accent1" w:themeShade="BF"/>
          <w:sz w:val="28"/>
          <w:szCs w:val="28"/>
        </w:rPr>
        <w:t>opzoek</w:t>
      </w:r>
      <w:proofErr w:type="gramEnd"/>
      <w:r w:rsidRPr="00483556">
        <w:rPr>
          <w:color w:val="2E74B5" w:themeColor="accent1" w:themeShade="BF"/>
          <w:sz w:val="28"/>
          <w:szCs w:val="28"/>
        </w:rPr>
        <w:t xml:space="preserve"> vraag: Leg uit wat </w:t>
      </w:r>
      <w:proofErr w:type="spellStart"/>
      <w:r w:rsidRPr="00483556">
        <w:rPr>
          <w:color w:val="2E74B5" w:themeColor="accent1" w:themeShade="BF"/>
          <w:sz w:val="28"/>
          <w:szCs w:val="28"/>
        </w:rPr>
        <w:t>seizoensproducten</w:t>
      </w:r>
      <w:proofErr w:type="spellEnd"/>
      <w:r w:rsidRPr="00483556">
        <w:rPr>
          <w:color w:val="2E74B5" w:themeColor="accent1" w:themeShade="BF"/>
          <w:sz w:val="28"/>
          <w:szCs w:val="28"/>
        </w:rPr>
        <w:t xml:space="preserve"> zijn.  Waarom kun je beter </w:t>
      </w:r>
      <w:proofErr w:type="spellStart"/>
      <w:r w:rsidRPr="00483556">
        <w:rPr>
          <w:color w:val="2E74B5" w:themeColor="accent1" w:themeShade="BF"/>
          <w:sz w:val="28"/>
          <w:szCs w:val="28"/>
        </w:rPr>
        <w:t>seizoensproducten</w:t>
      </w:r>
      <w:proofErr w:type="spellEnd"/>
      <w:r w:rsidRPr="00483556">
        <w:rPr>
          <w:color w:val="2E74B5" w:themeColor="accent1" w:themeShade="BF"/>
          <w:sz w:val="28"/>
          <w:szCs w:val="28"/>
        </w:rPr>
        <w:t xml:space="preserve"> eten? </w:t>
      </w:r>
    </w:p>
    <w:p w:rsidR="00335CC7" w:rsidRDefault="00483556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>Vraag 19: Waarom kun je het beste streekproducten gebruiken?</w:t>
      </w:r>
      <w:r w:rsidR="00335CC7">
        <w:rPr>
          <w:color w:val="2E74B5" w:themeColor="accent1" w:themeShade="BF"/>
          <w:sz w:val="28"/>
          <w:szCs w:val="28"/>
        </w:rPr>
        <w:t xml:space="preserve"> </w:t>
      </w:r>
    </w:p>
    <w:p w:rsidR="00483556" w:rsidRPr="00483556" w:rsidRDefault="00483556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 xml:space="preserve">Vraag 20: Wat kun je doen om in je huishouden het gebruik van energie te beperken. Noem minstens 10 mogelijkheden. </w:t>
      </w:r>
      <w:r>
        <w:rPr>
          <w:color w:val="2E74B5" w:themeColor="accent1" w:themeShade="BF"/>
          <w:sz w:val="28"/>
          <w:szCs w:val="28"/>
        </w:rPr>
        <w:t xml:space="preserve">Leg uit hoe je bespaart. </w:t>
      </w:r>
    </w:p>
    <w:tbl>
      <w:tblPr>
        <w:tblStyle w:val="Tabelraster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3556" w:rsidTr="00483556"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</w:tr>
      <w:tr w:rsidR="00483556" w:rsidTr="00483556"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</w:tr>
      <w:tr w:rsidR="00483556" w:rsidTr="00483556"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</w:tr>
      <w:tr w:rsidR="00483556" w:rsidTr="00483556"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</w:tr>
      <w:tr w:rsidR="00483556" w:rsidTr="00483556"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</w:tr>
      <w:tr w:rsidR="00483556" w:rsidTr="00483556"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</w:tr>
      <w:tr w:rsidR="00483556" w:rsidTr="00483556"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</w:tr>
      <w:tr w:rsidR="00483556" w:rsidTr="00483556"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</w:tr>
      <w:tr w:rsidR="00483556" w:rsidTr="00483556"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83556" w:rsidRPr="00335CC7" w:rsidRDefault="00483556" w:rsidP="00483556">
            <w:pPr>
              <w:rPr>
                <w:sz w:val="28"/>
                <w:szCs w:val="28"/>
              </w:rPr>
            </w:pPr>
          </w:p>
        </w:tc>
      </w:tr>
      <w:tr w:rsidR="00483556" w:rsidTr="00483556">
        <w:tc>
          <w:tcPr>
            <w:tcW w:w="4531" w:type="dxa"/>
          </w:tcPr>
          <w:p w:rsidR="00483556" w:rsidRPr="006900C7" w:rsidRDefault="00483556" w:rsidP="0048355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83556" w:rsidRPr="006900C7" w:rsidRDefault="00483556" w:rsidP="00483556">
            <w:pPr>
              <w:rPr>
                <w:sz w:val="28"/>
                <w:szCs w:val="28"/>
              </w:rPr>
            </w:pPr>
          </w:p>
        </w:tc>
      </w:tr>
    </w:tbl>
    <w:p w:rsidR="0089742A" w:rsidRDefault="0089742A"/>
    <w:p w:rsidR="00D95165" w:rsidRPr="00D95165" w:rsidRDefault="00D95165"/>
    <w:sectPr w:rsidR="00D95165" w:rsidRPr="00D9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38"/>
    <w:rsid w:val="00241299"/>
    <w:rsid w:val="00335CC7"/>
    <w:rsid w:val="00483556"/>
    <w:rsid w:val="006900C7"/>
    <w:rsid w:val="0089742A"/>
    <w:rsid w:val="00B32738"/>
    <w:rsid w:val="00BA6699"/>
    <w:rsid w:val="00D95165"/>
    <w:rsid w:val="00F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DB6C-A459-4E4E-8337-947E0F8A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9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546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54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Veldt</dc:creator>
  <cp:keywords/>
  <dc:description/>
  <cp:lastModifiedBy>Rob Veldt</cp:lastModifiedBy>
  <cp:revision>3</cp:revision>
  <dcterms:created xsi:type="dcterms:W3CDTF">2013-07-09T12:29:00Z</dcterms:created>
  <dcterms:modified xsi:type="dcterms:W3CDTF">2013-07-09T12:33:00Z</dcterms:modified>
</cp:coreProperties>
</file>